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6415B2" w:rsidTr="006415B2">
        <w:tc>
          <w:tcPr>
            <w:tcW w:w="9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5B2" w:rsidRPr="006415B2" w:rsidRDefault="006415B2">
            <w:pPr>
              <w:rPr>
                <w:b/>
                <w:bCs/>
              </w:rPr>
            </w:pPr>
            <w:r w:rsidRPr="006415B2">
              <w:rPr>
                <w:rFonts w:ascii="Open Sans" w:hAnsi="Open Sans" w:cs="Open Sans"/>
                <w:b/>
                <w:bCs/>
                <w:color w:val="2C2D42"/>
                <w:sz w:val="20"/>
                <w:szCs w:val="20"/>
              </w:rPr>
              <w:t>Publication 1 : Annonce du nouveau service</w:t>
            </w:r>
          </w:p>
        </w:tc>
      </w:tr>
      <w:tr w:rsidR="006415B2" w:rsidTr="006415B2">
        <w:tc>
          <w:tcPr>
            <w:tcW w:w="9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5B2" w:rsidRDefault="006415B2">
            <w:pPr>
              <w:pStyle w:val="NormalWeb"/>
            </w:pPr>
            <w:r>
              <w:rPr>
                <w:rFonts w:ascii="Segoe UI Emoji" w:hAnsi="Segoe UI Emoji"/>
                <w:sz w:val="20"/>
                <w:szCs w:val="20"/>
              </w:rPr>
              <w:t>🆕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Segoe UI Emoji" w:hAnsi="Segoe UI Emoji" w:cs="Segoe UI Emoji"/>
                <w:sz w:val="20"/>
                <w:szCs w:val="20"/>
              </w:rPr>
              <w:t>🚨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Nouveau service dans votre agence </w:t>
            </w:r>
            <w:r>
              <w:rPr>
                <w:rFonts w:ascii="Segoe UI Emoji" w:hAnsi="Segoe UI Emoji" w:cs="Segoe UI Emoji"/>
                <w:sz w:val="20"/>
                <w:szCs w:val="20"/>
              </w:rPr>
              <w:t>🚨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Segoe UI Emoji" w:hAnsi="Segoe UI Emoji"/>
                <w:sz w:val="20"/>
                <w:szCs w:val="20"/>
              </w:rPr>
              <w:t>🆕</w:t>
            </w:r>
          </w:p>
          <w:p w:rsidR="006415B2" w:rsidRDefault="006415B2">
            <w:pPr>
              <w:pStyle w:val="NormalWeb"/>
            </w:pPr>
            <w:r>
              <w:rPr>
                <w:rFonts w:ascii="Segoe UI Emoji" w:hAnsi="Segoe UI Emoji" w:cs="Segoe UI Emoji"/>
                <w:sz w:val="20"/>
                <w:szCs w:val="20"/>
              </w:rPr>
              <w:t>📣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A compter du 1er </w:t>
            </w:r>
            <w:r>
              <w:rPr>
                <w:rFonts w:ascii="Open Sans" w:hAnsi="Open Sans" w:cs="Open Sans"/>
                <w:color w:val="2C2D42"/>
                <w:sz w:val="20"/>
                <w:szCs w:val="20"/>
              </w:rPr>
              <w:t xml:space="preserve">mai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2023, votre agence, en partenariat avec l’éco-organisme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Valdelia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vous propose un nouveau service : la reprise de vos déchets de chantier sur notre point de vente !</w:t>
            </w:r>
          </w:p>
          <w:p w:rsidR="006415B2" w:rsidRDefault="006415B2">
            <w:pPr>
              <w:pStyle w:val="NormalWeb"/>
            </w:pPr>
            <w:r>
              <w:rPr>
                <w:rFonts w:ascii="Segoe UI Emoji" w:hAnsi="Segoe UI Emoji"/>
                <w:sz w:val="20"/>
                <w:szCs w:val="20"/>
              </w:rPr>
              <w:t>❔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Ce service fait suite à la mise en place opérationnelle de la filière de Responsabilité Elargie des Producteurs appliquée aux Produits et Matériaux de la Construction du secteur du Bâtiment (REP PMCB) !</w:t>
            </w:r>
          </w:p>
          <w:p w:rsidR="006415B2" w:rsidRDefault="006415B2">
            <w:pPr>
              <w:pStyle w:val="NormalWeb"/>
            </w:pPr>
            <w:r>
              <w:rPr>
                <w:rFonts w:ascii="Segoe UI Emoji" w:hAnsi="Segoe UI Emoji" w:cs="Segoe UI Emoji"/>
                <w:sz w:val="20"/>
                <w:szCs w:val="20"/>
              </w:rPr>
              <w:t>🤝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Rendez-vous dès maintenant dans votre agence !</w:t>
            </w:r>
            <w:r>
              <w:rPr>
                <w:rFonts w:ascii="Open Sans" w:hAnsi="Open Sans" w:cs="Open Sans"/>
                <w:sz w:val="20"/>
                <w:szCs w:val="20"/>
              </w:rPr>
              <w:br/>
            </w:r>
            <w:r>
              <w:rPr>
                <w:rFonts w:ascii="Segoe UI Emoji" w:hAnsi="Segoe UI Emoji" w:cs="Segoe UI Emoji"/>
                <w:sz w:val="20"/>
                <w:szCs w:val="20"/>
              </w:rPr>
              <w:t>📍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6415B2">
              <w:rPr>
                <w:rFonts w:ascii="Open Sans" w:hAnsi="Open Sans" w:cs="Open Sans"/>
                <w:sz w:val="20"/>
                <w:szCs w:val="20"/>
                <w:highlight w:val="yellow"/>
              </w:rPr>
              <w:t>[</w:t>
            </w:r>
            <w:r w:rsidRPr="006415B2">
              <w:rPr>
                <w:rFonts w:ascii="Open Sans" w:hAnsi="Open Sans" w:cs="Open Sans"/>
                <w:sz w:val="20"/>
                <w:szCs w:val="20"/>
                <w:highlight w:val="yellow"/>
              </w:rPr>
              <w:t>adresse de l’agence</w:t>
            </w:r>
            <w:r w:rsidRPr="006415B2">
              <w:rPr>
                <w:rFonts w:ascii="Open Sans" w:hAnsi="Open Sans" w:cs="Open Sans"/>
                <w:sz w:val="20"/>
                <w:szCs w:val="20"/>
                <w:highlight w:val="yellow"/>
              </w:rPr>
              <w:t>, à personnaliser]</w:t>
            </w:r>
            <w:r>
              <w:rPr>
                <w:rFonts w:ascii="Open Sans" w:hAnsi="Open Sans" w:cs="Open Sans"/>
                <w:sz w:val="20"/>
                <w:szCs w:val="20"/>
              </w:rPr>
              <w:br/>
            </w:r>
            <w:r>
              <w:rPr>
                <w:rFonts w:ascii="Segoe UI Emoji" w:hAnsi="Segoe UI Emoji" w:cs="Segoe UI Emoji"/>
                <w:sz w:val="20"/>
                <w:szCs w:val="20"/>
              </w:rPr>
              <w:t>🕘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6415B2">
              <w:rPr>
                <w:rFonts w:ascii="Open Sans" w:hAnsi="Open Sans" w:cs="Open Sans"/>
                <w:sz w:val="20"/>
                <w:szCs w:val="20"/>
                <w:highlight w:val="yellow"/>
              </w:rPr>
              <w:t>[</w:t>
            </w:r>
            <w:r w:rsidRPr="006415B2">
              <w:rPr>
                <w:rFonts w:ascii="Open Sans" w:hAnsi="Open Sans" w:cs="Open Sans"/>
                <w:sz w:val="20"/>
                <w:szCs w:val="20"/>
                <w:highlight w:val="yellow"/>
              </w:rPr>
              <w:t>horaire d’ouverture</w:t>
            </w:r>
            <w:r w:rsidRPr="006415B2">
              <w:rPr>
                <w:rFonts w:ascii="Open Sans" w:hAnsi="Open Sans" w:cs="Open Sans"/>
                <w:sz w:val="20"/>
                <w:szCs w:val="20"/>
                <w:highlight w:val="yellow"/>
              </w:rPr>
              <w:t xml:space="preserve"> </w:t>
            </w:r>
            <w:r w:rsidRPr="006415B2">
              <w:rPr>
                <w:rFonts w:ascii="Open Sans" w:hAnsi="Open Sans" w:cs="Open Sans"/>
                <w:sz w:val="20"/>
                <w:szCs w:val="20"/>
                <w:highlight w:val="yellow"/>
              </w:rPr>
              <w:t>à personnaliser]</w:t>
            </w:r>
          </w:p>
        </w:tc>
      </w:tr>
    </w:tbl>
    <w:p w:rsidR="00295AB4" w:rsidRDefault="00295AB4"/>
    <w:sectPr w:rsidR="00295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B2"/>
    <w:rsid w:val="00295AB4"/>
    <w:rsid w:val="006415B2"/>
    <w:rsid w:val="0087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383"/>
  <w15:chartTrackingRefBased/>
  <w15:docId w15:val="{17CAB07F-CEB7-4A66-8FE0-0F15482B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5B2"/>
    <w:pPr>
      <w:spacing w:after="0" w:line="240" w:lineRule="auto"/>
    </w:pPr>
    <w:rPr>
      <w:rFonts w:ascii="Calibri" w:hAnsi="Calibri" w:cs="Calibri"/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15B2"/>
    <w:pPr>
      <w:spacing w:before="100" w:beforeAutospacing="1" w:after="100" w:afterAutospacing="1"/>
    </w:pPr>
    <w:rPr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523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Bona</dc:creator>
  <cp:keywords/>
  <dc:description/>
  <cp:lastModifiedBy>Manon Bona</cp:lastModifiedBy>
  <cp:revision>1</cp:revision>
  <dcterms:created xsi:type="dcterms:W3CDTF">2023-04-24T14:08:00Z</dcterms:created>
  <dcterms:modified xsi:type="dcterms:W3CDTF">2023-04-24T14:13:00Z</dcterms:modified>
</cp:coreProperties>
</file>